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40136" w:rsidRDefault="00376FF2" w:rsidP="00A401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Протокол № </w:t>
      </w:r>
      <w:r w:rsidRPr="00476455">
        <w:rPr>
          <w:rStyle w:val="normaltextrun"/>
          <w:rFonts w:ascii="Times New Roman CYR" w:hAnsi="Times New Roman CYR" w:cs="Times New Roman CYR"/>
          <w:b/>
          <w:bCs/>
        </w:rPr>
        <w:t>4</w:t>
      </w:r>
      <w:r w:rsidR="00A40136">
        <w:rPr>
          <w:rStyle w:val="normaltextrun"/>
          <w:rFonts w:ascii="Times New Roman CYR" w:hAnsi="Times New Roman CYR" w:cs="Times New Roman CYR"/>
          <w:b/>
          <w:bCs/>
        </w:rPr>
        <w:t>-17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Собрания правления Жилищно-строительного кооператива 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многоквартирного</w:t>
      </w:r>
      <w:r>
        <w:rPr>
          <w:rStyle w:val="eop"/>
          <w:rFonts w:ascii="Times New Roman CYR" w:hAnsi="Times New Roman CYR" w:cs="Times New Roman CYR"/>
        </w:rPr>
        <w:t> </w:t>
      </w:r>
      <w:r>
        <w:rPr>
          <w:rStyle w:val="contextualspellingandgrammarerror"/>
          <w:rFonts w:ascii="Times New Roman CYR" w:hAnsi="Times New Roman CYR" w:cs="Times New Roman CYR"/>
        </w:rPr>
        <w:t>дома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расположенного по адресу : Ленинградская область</w:t>
      </w:r>
      <w:proofErr w:type="gramStart"/>
      <w:r>
        <w:rPr>
          <w:rStyle w:val="normaltextrun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 xml:space="preserve"> Всеволожский район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normaltextrun"/>
          <w:rFonts w:ascii="Times New Roman CYR" w:hAnsi="Times New Roman CYR" w:cs="Times New Roman CYR"/>
        </w:rPr>
        <w:t> , улица Советская дом 41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imes New Roman CYR" w:hAnsi="Times New Roman CYR" w:cs="Times New Roman CYR"/>
        </w:rPr>
        <w:t>Адрес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проведенного собрания : Ленинградская обл. Всеволожский р-он </w:t>
      </w: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ул</w:t>
      </w:r>
      <w:proofErr w:type="gramStart"/>
      <w:r>
        <w:rPr>
          <w:rStyle w:val="spellingerror"/>
          <w:rFonts w:ascii="Times New Roman CYR" w:hAnsi="Times New Roman CYR" w:cs="Times New Roman CYR"/>
        </w:rPr>
        <w:t>.С</w:t>
      </w:r>
      <w:proofErr w:type="gramEnd"/>
      <w:r>
        <w:rPr>
          <w:rStyle w:val="spellingerror"/>
          <w:rFonts w:ascii="Times New Roman CYR" w:hAnsi="Times New Roman CYR" w:cs="Times New Roman CYR"/>
        </w:rPr>
        <w:t>оветская</w:t>
      </w:r>
      <w:proofErr w:type="spellEnd"/>
      <w:r>
        <w:rPr>
          <w:rStyle w:val="normaltextrun"/>
          <w:rFonts w:ascii="Times New Roman CYR" w:hAnsi="Times New Roman CYR" w:cs="Times New Roman CYR"/>
        </w:rPr>
        <w:t> д.41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Дата проведения собрания </w:t>
      </w:r>
      <w:r w:rsidR="00274B01">
        <w:rPr>
          <w:rStyle w:val="normaltextrun"/>
          <w:rFonts w:ascii="Times New Roman CYR" w:hAnsi="Times New Roman CYR" w:cs="Times New Roman CYR"/>
          <w:u w:val="single"/>
        </w:rPr>
        <w:t>30</w:t>
      </w:r>
      <w:r w:rsidR="00376FF2" w:rsidRPr="00476455">
        <w:rPr>
          <w:rStyle w:val="normaltextrun"/>
          <w:rFonts w:ascii="Times New Roman CYR" w:hAnsi="Times New Roman CYR" w:cs="Times New Roman CYR"/>
          <w:u w:val="single"/>
        </w:rPr>
        <w:t xml:space="preserve"> </w:t>
      </w:r>
      <w:r w:rsidR="00376FF2">
        <w:rPr>
          <w:rStyle w:val="normaltextrun"/>
          <w:rFonts w:ascii="Times New Roman CYR" w:hAnsi="Times New Roman CYR" w:cs="Times New Roman CYR"/>
          <w:u w:val="single"/>
        </w:rPr>
        <w:t>октября</w:t>
      </w:r>
      <w:r>
        <w:rPr>
          <w:rStyle w:val="normaltextrun"/>
          <w:rFonts w:ascii="Times New Roman CYR" w:hAnsi="Times New Roman CYR" w:cs="Times New Roman CYR"/>
          <w:u w:val="single"/>
        </w:rPr>
        <w:t> </w:t>
      </w:r>
      <w:r>
        <w:rPr>
          <w:rStyle w:val="normaltextrun"/>
          <w:rFonts w:ascii="Times New Roman CYR" w:hAnsi="Times New Roman CYR" w:cs="Times New Roman CYR"/>
        </w:rPr>
        <w:t>2017 года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9B3B0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Начало в 18 час.00 мин.</w:t>
      </w:r>
      <w:r w:rsidR="00A40136"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 заседании присутствовали члены правления Жилищно-строительного кооператива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</w:t>
      </w:r>
      <w:r w:rsidR="00D031A9" w:rsidRPr="00D031A9">
        <w:rPr>
          <w:rStyle w:val="spellingerror"/>
          <w:rFonts w:ascii="Times New Roman CYR" w:hAnsi="Times New Roman CYR" w:cs="Times New Roman CYR"/>
        </w:rPr>
        <w:t xml:space="preserve"> </w:t>
      </w:r>
      <w:proofErr w:type="spellStart"/>
      <w:r w:rsidR="00D031A9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D031A9">
        <w:rPr>
          <w:rStyle w:val="normaltextrun"/>
          <w:rFonts w:ascii="Times New Roman CYR" w:hAnsi="Times New Roman CYR" w:cs="Times New Roman CYR"/>
        </w:rPr>
        <w:t> Татьяна Михайловна</w:t>
      </w:r>
      <w:r w:rsidR="00D031A9">
        <w:rPr>
          <w:rStyle w:val="eop"/>
          <w:rFonts w:ascii="Times New Roman CYR" w:hAnsi="Times New Roman CYR" w:cs="Times New Roman CYR"/>
        </w:rPr>
        <w:t> </w:t>
      </w:r>
      <w:r w:rsidR="00A64B72">
        <w:rPr>
          <w:rStyle w:val="normaltextrun"/>
          <w:rFonts w:ascii="Times New Roman CYR" w:hAnsi="Times New Roman CYR" w:cs="Times New Roman CYR"/>
        </w:rPr>
        <w:t xml:space="preserve"> </w:t>
      </w:r>
      <w:r w:rsidR="007A3700">
        <w:rPr>
          <w:rStyle w:val="normaltextrun"/>
          <w:rFonts w:ascii="Times New Roman CYR" w:hAnsi="Times New Roman CYR" w:cs="Times New Roman CYR"/>
        </w:rPr>
        <w:t>- председатель правления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D031A9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2)</w:t>
      </w:r>
      <w:r w:rsidR="00D031A9" w:rsidRPr="00D031A9">
        <w:rPr>
          <w:rStyle w:val="normaltextrun"/>
          <w:rFonts w:ascii="Times New Roman CYR" w:hAnsi="Times New Roman CYR" w:cs="Times New Roman CYR"/>
        </w:rPr>
        <w:t xml:space="preserve"> </w:t>
      </w:r>
      <w:proofErr w:type="spellStart"/>
      <w:r w:rsidR="00D031A9"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 w:rsidR="00D031A9">
        <w:rPr>
          <w:rStyle w:val="normaltextrun"/>
          <w:rFonts w:ascii="Times New Roman CYR" w:hAnsi="Times New Roman CYR" w:cs="Times New Roman CYR"/>
        </w:rPr>
        <w:t xml:space="preserve"> Александр Анатольевич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                         3) </w:t>
      </w:r>
      <w:proofErr w:type="spellStart"/>
      <w:r>
        <w:rPr>
          <w:rStyle w:val="spellingerror"/>
          <w:rFonts w:ascii="Times New Roman CYR" w:hAnsi="Times New Roman CYR" w:cs="Times New Roman CYR"/>
        </w:rPr>
        <w:t>Марютин</w:t>
      </w:r>
      <w:proofErr w:type="spellEnd"/>
      <w:r w:rsidR="009B3B06">
        <w:rPr>
          <w:rStyle w:val="normaltextrun"/>
          <w:rFonts w:ascii="Times New Roman CYR" w:hAnsi="Times New Roman CYR" w:cs="Times New Roman CYR"/>
        </w:rPr>
        <w:t> Олег Анатольевич</w:t>
      </w:r>
      <w:r w:rsidR="00D031A9">
        <w:rPr>
          <w:rStyle w:val="eop"/>
          <w:rFonts w:ascii="Times New Roman CYR" w:hAnsi="Times New Roman CYR" w:cs="Times New Roman CYR"/>
        </w:rPr>
        <w:t xml:space="preserve"> </w:t>
      </w:r>
      <w:proofErr w:type="gramStart"/>
      <w:r w:rsidR="00274B01">
        <w:rPr>
          <w:rStyle w:val="eop"/>
          <w:rFonts w:ascii="Times New Roman CYR" w:hAnsi="Times New Roman CYR" w:cs="Times New Roman CYR"/>
        </w:rPr>
        <w:t>-о</w:t>
      </w:r>
      <w:proofErr w:type="gramEnd"/>
      <w:r w:rsidR="00274B01">
        <w:rPr>
          <w:rStyle w:val="eop"/>
          <w:rFonts w:ascii="Times New Roman CYR" w:hAnsi="Times New Roman CYR" w:cs="Times New Roman CYR"/>
        </w:rPr>
        <w:t>тсутствует</w:t>
      </w:r>
      <w:r w:rsidR="00D031A9">
        <w:rPr>
          <w:rStyle w:val="eop"/>
          <w:rFonts w:ascii="Times New Roman CYR" w:hAnsi="Times New Roman CYR" w:cs="Times New Roman CYR"/>
        </w:rPr>
        <w:t xml:space="preserve">                                                                              Кворум есть</w:t>
      </w:r>
    </w:p>
    <w:p w:rsidR="00A40136" w:rsidRDefault="00A40136" w:rsidP="00A40136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Повестка </w:t>
      </w:r>
      <w:r>
        <w:rPr>
          <w:rStyle w:val="contextualspellingandgrammarerror"/>
          <w:rFonts w:ascii="Times New Roman CYR" w:hAnsi="Times New Roman CYR" w:cs="Times New Roman CYR"/>
          <w:b/>
          <w:bCs/>
        </w:rPr>
        <w:t>дня</w:t>
      </w:r>
      <w:proofErr w:type="gramStart"/>
      <w:r>
        <w:rPr>
          <w:rStyle w:val="contextualspellingandgrammarerror"/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Pr="00376FF2" w:rsidRDefault="00376FF2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 Вскрытие квартиры № 36 по адресу</w:t>
      </w:r>
      <w:proofErr w:type="gramStart"/>
      <w:r>
        <w:rPr>
          <w:rStyle w:val="normaltextrun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 xml:space="preserve"> Ленинградская обл. </w:t>
      </w:r>
      <w:proofErr w:type="spellStart"/>
      <w:r>
        <w:rPr>
          <w:rStyle w:val="normaltextrun"/>
          <w:rFonts w:ascii="Times New Roman CYR" w:hAnsi="Times New Roman CYR" w:cs="Times New Roman CYR"/>
        </w:rPr>
        <w:t>г</w:t>
      </w:r>
      <w:proofErr w:type="gramStart"/>
      <w:r>
        <w:rPr>
          <w:rStyle w:val="normaltextrun"/>
          <w:rFonts w:ascii="Times New Roman CYR" w:hAnsi="Times New Roman CYR" w:cs="Times New Roman CYR"/>
        </w:rPr>
        <w:t>.В</w:t>
      </w:r>
      <w:proofErr w:type="gramEnd"/>
      <w:r>
        <w:rPr>
          <w:rStyle w:val="normaltextrun"/>
          <w:rFonts w:ascii="Times New Roman CYR" w:hAnsi="Times New Roman CYR" w:cs="Times New Roman CYR"/>
        </w:rPr>
        <w:t>севоложск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</w:t>
      </w:r>
      <w:r w:rsidRPr="00376FF2">
        <w:rPr>
          <w:rStyle w:val="normaltextrun"/>
          <w:rFonts w:ascii="Times New Roman CYR" w:hAnsi="Times New Roman CYR" w:cs="Times New Roman CYR"/>
        </w:rPr>
        <w:t>,</w:t>
      </w:r>
      <w:r>
        <w:rPr>
          <w:rStyle w:val="normaltextrun"/>
          <w:rFonts w:ascii="Times New Roman CYR" w:hAnsi="Times New Roman CYR" w:cs="Times New Roman CYR"/>
        </w:rPr>
        <w:t xml:space="preserve">дом 41 </w:t>
      </w:r>
    </w:p>
    <w:p w:rsidR="00A40136" w:rsidRDefault="00A40136" w:rsidP="00FB58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 первому вопросу выступили</w:t>
      </w:r>
      <w:proofErr w:type="gramStart"/>
      <w:r>
        <w:rPr>
          <w:rStyle w:val="normaltextrun"/>
          <w:rFonts w:ascii="Times New Roman CYR" w:hAnsi="Times New Roman CYR" w:cs="Times New Roman CYR"/>
        </w:rPr>
        <w:t> :</w:t>
      </w:r>
      <w:proofErr w:type="gram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476455">
        <w:rPr>
          <w:rStyle w:val="normaltextrun"/>
          <w:rFonts w:ascii="Times New Roman CYR" w:hAnsi="Times New Roman CYR" w:cs="Times New Roman CYR"/>
        </w:rPr>
        <w:t xml:space="preserve"> Т.М.. - </w:t>
      </w:r>
      <w:r w:rsidR="00376FF2">
        <w:rPr>
          <w:rStyle w:val="normaltextrun"/>
          <w:rFonts w:ascii="Times New Roman CYR" w:hAnsi="Times New Roman CYR" w:cs="Times New Roman CYR"/>
        </w:rPr>
        <w:t xml:space="preserve"> Необходим осмотр квартиры № 36</w:t>
      </w:r>
      <w:r w:rsidR="00376FF2" w:rsidRPr="00376FF2">
        <w:rPr>
          <w:rStyle w:val="normaltextrun"/>
          <w:rFonts w:ascii="Times New Roman CYR" w:hAnsi="Times New Roman CYR" w:cs="Times New Roman CYR"/>
        </w:rPr>
        <w:t>,</w:t>
      </w:r>
      <w:r w:rsidR="006C0EE3">
        <w:rPr>
          <w:rStyle w:val="normaltextrun"/>
          <w:rFonts w:ascii="Times New Roman CYR" w:hAnsi="Times New Roman CYR" w:cs="Times New Roman CYR"/>
        </w:rPr>
        <w:t xml:space="preserve">находящейся  на 2-ом этаже под кв.43 по заявлению собственника Соколовской Е.З. а также </w:t>
      </w:r>
      <w:r w:rsidR="00476455">
        <w:rPr>
          <w:rStyle w:val="normaltextrun"/>
          <w:rFonts w:ascii="Times New Roman CYR" w:hAnsi="Times New Roman CYR" w:cs="Times New Roman CYR"/>
        </w:rPr>
        <w:t xml:space="preserve"> </w:t>
      </w:r>
      <w:r w:rsidR="001E556E">
        <w:rPr>
          <w:rStyle w:val="normaltextrun"/>
          <w:rFonts w:ascii="Times New Roman CYR" w:hAnsi="Times New Roman CYR" w:cs="Times New Roman CYR"/>
        </w:rPr>
        <w:t xml:space="preserve"> регистрация </w:t>
      </w:r>
      <w:r w:rsidR="00476455">
        <w:rPr>
          <w:rStyle w:val="normaltextrun"/>
          <w:rFonts w:ascii="Times New Roman CYR" w:hAnsi="Times New Roman CYR" w:cs="Times New Roman CYR"/>
        </w:rPr>
        <w:t xml:space="preserve">и опломбирование </w:t>
      </w:r>
      <w:r w:rsidR="001E556E">
        <w:rPr>
          <w:rStyle w:val="normaltextrun"/>
          <w:rFonts w:ascii="Times New Roman CYR" w:hAnsi="Times New Roman CYR" w:cs="Times New Roman CYR"/>
        </w:rPr>
        <w:t>счетчика холодной воды</w:t>
      </w:r>
      <w:proofErr w:type="gramStart"/>
      <w:r w:rsidR="001E556E">
        <w:rPr>
          <w:rStyle w:val="normaltextrun"/>
          <w:rFonts w:ascii="Times New Roman CYR" w:hAnsi="Times New Roman CYR" w:cs="Times New Roman CYR"/>
        </w:rPr>
        <w:t xml:space="preserve"> .</w:t>
      </w:r>
      <w:proofErr w:type="gramEnd"/>
      <w:r w:rsidR="00476455">
        <w:rPr>
          <w:rStyle w:val="normaltextrun"/>
          <w:rFonts w:ascii="Times New Roman CYR" w:hAnsi="Times New Roman CYR" w:cs="Times New Roman CYR"/>
        </w:rPr>
        <w:t>с внесением данных в реестр ГИСЖКХ.</w:t>
      </w:r>
      <w:r w:rsidR="001E556E">
        <w:rPr>
          <w:rStyle w:val="normaltextrun"/>
          <w:rFonts w:ascii="Times New Roman CYR" w:hAnsi="Times New Roman CYR" w:cs="Times New Roman CYR"/>
        </w:rPr>
        <w:t xml:space="preserve"> Квартира № 36 принята Родионовым А.А. по акту приема-передачи</w:t>
      </w:r>
      <w:proofErr w:type="gramStart"/>
      <w:r w:rsidR="001E556E">
        <w:rPr>
          <w:rStyle w:val="normaltextrun"/>
          <w:rFonts w:ascii="Times New Roman CYR" w:hAnsi="Times New Roman CYR" w:cs="Times New Roman CYR"/>
        </w:rPr>
        <w:t xml:space="preserve"> .</w:t>
      </w:r>
      <w:proofErr w:type="gramEnd"/>
      <w:r w:rsidR="001E556E">
        <w:rPr>
          <w:rStyle w:val="normaltextrun"/>
          <w:rFonts w:ascii="Times New Roman CYR" w:hAnsi="Times New Roman CYR" w:cs="Times New Roman CYR"/>
        </w:rPr>
        <w:t xml:space="preserve"> Собственность на кв.№ 36 не оформлена </w:t>
      </w:r>
      <w:r w:rsidR="001E556E" w:rsidRPr="001E556E">
        <w:rPr>
          <w:rStyle w:val="normaltextrun"/>
          <w:rFonts w:ascii="Times New Roman CYR" w:hAnsi="Times New Roman CYR" w:cs="Times New Roman CYR"/>
        </w:rPr>
        <w:t xml:space="preserve">, </w:t>
      </w:r>
      <w:r w:rsidR="001E556E">
        <w:rPr>
          <w:rStyle w:val="normaltextrun"/>
          <w:rFonts w:ascii="Times New Roman CYR" w:hAnsi="Times New Roman CYR" w:cs="Times New Roman CYR"/>
        </w:rPr>
        <w:t xml:space="preserve">Письма высланные на адрес регистрации Родионова А.А. возвращены как невостребованные </w:t>
      </w:r>
      <w:r w:rsidR="001E556E" w:rsidRPr="001E556E">
        <w:rPr>
          <w:rStyle w:val="normaltextrun"/>
          <w:rFonts w:ascii="Times New Roman CYR" w:hAnsi="Times New Roman CYR" w:cs="Times New Roman CYR"/>
        </w:rPr>
        <w:t xml:space="preserve">, </w:t>
      </w:r>
      <w:r w:rsidR="001E556E">
        <w:rPr>
          <w:rStyle w:val="normaltextrun"/>
          <w:rFonts w:ascii="Times New Roman CYR" w:hAnsi="Times New Roman CYR" w:cs="Times New Roman CYR"/>
        </w:rPr>
        <w:t>ключей от квартиры № 36 у правления ЖСК «Поместье у Озера»</w:t>
      </w:r>
      <w:r>
        <w:rPr>
          <w:rStyle w:val="normaltextrun"/>
          <w:rFonts w:ascii="Times New Roman CYR" w:hAnsi="Times New Roman CYR" w:cs="Times New Roman CYR"/>
        </w:rPr>
        <w:t xml:space="preserve"> </w:t>
      </w:r>
      <w:r w:rsidR="001E556E">
        <w:rPr>
          <w:rStyle w:val="normaltextrun"/>
          <w:rFonts w:ascii="Times New Roman CYR" w:hAnsi="Times New Roman CYR" w:cs="Times New Roman CYR"/>
        </w:rPr>
        <w:t>отсутствуют.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47645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  <w:r w:rsidR="00476455">
        <w:rPr>
          <w:rStyle w:val="contextualspellingandgrammarerror"/>
          <w:rFonts w:ascii="Times New Roman CYR" w:hAnsi="Times New Roman CYR" w:cs="Times New Roman CYR"/>
        </w:rPr>
        <w:t>голосовали</w:t>
      </w:r>
      <w:proofErr w:type="gramStart"/>
      <w:r w:rsidR="00476455"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 w:rsidR="009B3B06">
        <w:rPr>
          <w:rStyle w:val="normaltextrun"/>
          <w:rFonts w:ascii="Times New Roman CYR" w:hAnsi="Times New Roman CYR" w:cs="Times New Roman CYR"/>
        </w:rPr>
        <w:t> за «3</w:t>
      </w:r>
      <w:r w:rsidR="00476455">
        <w:rPr>
          <w:rStyle w:val="normaltextrun"/>
          <w:rFonts w:ascii="Times New Roman CYR" w:hAnsi="Times New Roman CYR" w:cs="Times New Roman CYR"/>
        </w:rPr>
        <w:t xml:space="preserve">» чел. против «0» чел. воздержались «0» 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Решили</w:t>
      </w:r>
      <w:proofErr w:type="gramStart"/>
      <w:r>
        <w:rPr>
          <w:rStyle w:val="normaltextrun"/>
          <w:rFonts w:ascii="Times New Roman CYR" w:hAnsi="Times New Roman CYR" w:cs="Times New Roman CYR"/>
          <w:b/>
          <w:bCs/>
        </w:rPr>
        <w:t xml:space="preserve"> :</w:t>
      </w:r>
      <w:proofErr w:type="gramEnd"/>
      <w:r w:rsidR="001E556E">
        <w:rPr>
          <w:rStyle w:val="normaltextrun"/>
          <w:rFonts w:ascii="Times New Roman CYR" w:hAnsi="Times New Roman CYR" w:cs="Times New Roman CYR"/>
        </w:rPr>
        <w:t xml:space="preserve"> Создать комиссию</w:t>
      </w:r>
      <w:r w:rsidR="00FB58BB">
        <w:rPr>
          <w:rStyle w:val="normaltextrun"/>
          <w:rFonts w:ascii="Times New Roman CYR" w:hAnsi="Times New Roman CYR" w:cs="Times New Roman CYR"/>
        </w:rPr>
        <w:t xml:space="preserve"> для вскрытия </w:t>
      </w:r>
      <w:proofErr w:type="spellStart"/>
      <w:r w:rsidR="00FB58BB">
        <w:rPr>
          <w:rStyle w:val="normaltextrun"/>
          <w:rFonts w:ascii="Times New Roman CYR" w:hAnsi="Times New Roman CYR" w:cs="Times New Roman CYR"/>
        </w:rPr>
        <w:t>к</w:t>
      </w:r>
      <w:r w:rsidR="00476455">
        <w:rPr>
          <w:rStyle w:val="normaltextrun"/>
          <w:rFonts w:ascii="Times New Roman CYR" w:hAnsi="Times New Roman CYR" w:cs="Times New Roman CYR"/>
        </w:rPr>
        <w:t>в</w:t>
      </w:r>
      <w:proofErr w:type="spellEnd"/>
      <w:r w:rsidR="00476455">
        <w:rPr>
          <w:rStyle w:val="normaltextrun"/>
          <w:rFonts w:ascii="Times New Roman CYR" w:hAnsi="Times New Roman CYR" w:cs="Times New Roman CYR"/>
        </w:rPr>
        <w:t xml:space="preserve"> № 36</w:t>
      </w:r>
      <w:r w:rsidR="00A64B72">
        <w:rPr>
          <w:rStyle w:val="normaltextrun"/>
          <w:rFonts w:ascii="Times New Roman CYR" w:hAnsi="Times New Roman CYR" w:cs="Times New Roman CYR"/>
        </w:rPr>
        <w:t> </w:t>
      </w:r>
      <w:r w:rsidR="0045626F">
        <w:rPr>
          <w:rStyle w:val="normaltextrun"/>
          <w:rFonts w:ascii="Times New Roman CYR" w:hAnsi="Times New Roman CYR" w:cs="Times New Roman CYR"/>
        </w:rPr>
        <w:t>из жильцов дома.</w:t>
      </w:r>
      <w:r>
        <w:rPr>
          <w:rStyle w:val="normaltextrun"/>
          <w:rFonts w:ascii="Times New Roman CYR" w:hAnsi="Times New Roman CYR" w:cs="Times New Roman CYR"/>
        </w:rPr>
        <w:t xml:space="preserve">                                                 </w:t>
      </w:r>
      <w:r w:rsidR="00A64B72">
        <w:rPr>
          <w:rStyle w:val="normaltextrun"/>
          <w:rFonts w:ascii="Times New Roman CYR" w:hAnsi="Times New Roman CYR" w:cs="Times New Roman CYR"/>
        </w:rPr>
        <w:t xml:space="preserve">            </w:t>
      </w:r>
      <w:r w:rsidR="00A64B72">
        <w:rPr>
          <w:rStyle w:val="normaltextrun"/>
          <w:rFonts w:ascii="Times New Roman CYR" w:hAnsi="Times New Roman CYR" w:cs="Times New Roman CYR"/>
        </w:rPr>
        <w:tab/>
      </w:r>
      <w:r>
        <w:rPr>
          <w:rStyle w:val="contextualspellingandgrammarerror"/>
          <w:rFonts w:ascii="Times New Roman CYR" w:hAnsi="Times New Roman CYR" w:cs="Times New Roman CYR"/>
        </w:rPr>
        <w:t>.Повестка</w:t>
      </w:r>
      <w:r>
        <w:rPr>
          <w:rStyle w:val="normaltextrun"/>
          <w:rFonts w:ascii="Times New Roman CYR" w:hAnsi="Times New Roman CYR" w:cs="Times New Roman CYR"/>
        </w:rPr>
        <w:t> дня исчерпана</w:t>
      </w:r>
      <w:proofErr w:type="gramStart"/>
      <w:r>
        <w:rPr>
          <w:rStyle w:val="normaltextrun"/>
          <w:rFonts w:ascii="Times New Roman CYR" w:hAnsi="Times New Roman CYR" w:cs="Times New Roman CYR"/>
        </w:rPr>
        <w:t> .</w:t>
      </w:r>
      <w:proofErr w:type="gramEnd"/>
      <w:r w:rsidR="0045626F">
        <w:rPr>
          <w:rStyle w:val="normaltextrun"/>
          <w:rFonts w:ascii="Times New Roman CYR" w:hAnsi="Times New Roman CYR" w:cs="Times New Roman CYR"/>
        </w:rPr>
        <w:t xml:space="preserve">          Заседание закрыто     </w:t>
      </w:r>
      <w:r>
        <w:rPr>
          <w:rStyle w:val="normaltextrun"/>
          <w:rFonts w:ascii="Times New Roman CYR" w:hAnsi="Times New Roman CYR" w:cs="Times New Roman CYR"/>
        </w:rPr>
        <w:t>                                                                                 </w:t>
      </w:r>
      <w:r w:rsidR="0045626F">
        <w:rPr>
          <w:rStyle w:val="normaltextrun"/>
          <w:rFonts w:ascii="Times New Roman CYR" w:hAnsi="Times New Roman CYR" w:cs="Times New Roman CYR"/>
        </w:rPr>
        <w:t xml:space="preserve">                                                      Председатель </w:t>
      </w:r>
      <w:r>
        <w:rPr>
          <w:rStyle w:val="normaltextrun"/>
          <w:rFonts w:ascii="Times New Roman CYR" w:hAnsi="Times New Roman CYR" w:cs="Times New Roman CYR"/>
        </w:rPr>
        <w:t> правления___________________</w:t>
      </w:r>
      <w:proofErr w:type="spellStart"/>
      <w:r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>
        <w:rPr>
          <w:rStyle w:val="normaltextrun"/>
          <w:rFonts w:ascii="Times New Roman CYR" w:hAnsi="Times New Roman CYR" w:cs="Times New Roman CYR"/>
        </w:rPr>
        <w:t> Т.М.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</w:t>
      </w:r>
      <w:r w:rsidR="0045626F">
        <w:rPr>
          <w:rStyle w:val="normaltextrun"/>
          <w:rFonts w:ascii="Times New Roman CYR" w:hAnsi="Times New Roman CYR" w:cs="Times New Roman CYR"/>
        </w:rPr>
        <w:tab/>
      </w:r>
      <w:r w:rsidR="0045626F">
        <w:rPr>
          <w:rStyle w:val="normaltextrun"/>
          <w:rFonts w:ascii="Times New Roman CYR" w:hAnsi="Times New Roman CYR" w:cs="Times New Roman CYR"/>
        </w:rPr>
        <w:tab/>
      </w:r>
      <w:r>
        <w:rPr>
          <w:rStyle w:val="normaltextrun"/>
          <w:rFonts w:ascii="Times New Roman CYR" w:hAnsi="Times New Roman CYR" w:cs="Times New Roman CYR"/>
        </w:rPr>
        <w:t> Члены </w:t>
      </w:r>
      <w:r>
        <w:rPr>
          <w:rStyle w:val="contextualspellingandgrammarerror"/>
          <w:rFonts w:ascii="Times New Roman CYR" w:hAnsi="Times New Roman CYR" w:cs="Times New Roman CYR"/>
        </w:rPr>
        <w:t>правления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 w:rsidR="0045626F">
        <w:rPr>
          <w:rStyle w:val="normaltextrun"/>
          <w:rFonts w:ascii="Times New Roman CYR" w:hAnsi="Times New Roman CYR" w:cs="Times New Roman CYR"/>
        </w:rPr>
        <w:t>     </w:t>
      </w:r>
      <w:r>
        <w:rPr>
          <w:rStyle w:val="normaltextrun"/>
          <w:rFonts w:ascii="Times New Roman CYR" w:hAnsi="Times New Roman CYR" w:cs="Times New Roman CYR"/>
        </w:rPr>
        <w:t xml:space="preserve"> ____________________</w:t>
      </w:r>
      <w:proofErr w:type="spellStart"/>
      <w:r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А.А.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  <w:r w:rsidR="009B3B06">
        <w:rPr>
          <w:rStyle w:val="eop"/>
          <w:rFonts w:ascii="Times New Roman CYR" w:hAnsi="Times New Roman CYR" w:cs="Times New Roman CYR"/>
        </w:rPr>
        <w:t xml:space="preserve">      </w:t>
      </w:r>
      <w:r w:rsidR="00274B01">
        <w:rPr>
          <w:rStyle w:val="eop"/>
          <w:rFonts w:ascii="Times New Roman CYR" w:hAnsi="Times New Roman CYR" w:cs="Times New Roman CYR"/>
        </w:rPr>
        <w:tab/>
      </w:r>
      <w:bookmarkStart w:id="0" w:name="_GoBack"/>
      <w:bookmarkEnd w:id="0"/>
    </w:p>
    <w:p w:rsidR="0002029F" w:rsidRPr="00592FD3" w:rsidRDefault="00DB0F0C" w:rsidP="00BF5A1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2029F" w:rsidRPr="00592FD3" w:rsidSect="00FB58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1A221B"/>
    <w:rsid w:val="001E556E"/>
    <w:rsid w:val="00204162"/>
    <w:rsid w:val="00217246"/>
    <w:rsid w:val="00227B74"/>
    <w:rsid w:val="00274B01"/>
    <w:rsid w:val="002B0062"/>
    <w:rsid w:val="003047E1"/>
    <w:rsid w:val="00376FF2"/>
    <w:rsid w:val="003912B4"/>
    <w:rsid w:val="0045626F"/>
    <w:rsid w:val="00476455"/>
    <w:rsid w:val="004F61D6"/>
    <w:rsid w:val="00556D37"/>
    <w:rsid w:val="00592FD3"/>
    <w:rsid w:val="006A0C25"/>
    <w:rsid w:val="006C0EE3"/>
    <w:rsid w:val="006E7B9C"/>
    <w:rsid w:val="0079360C"/>
    <w:rsid w:val="00793C74"/>
    <w:rsid w:val="007A3700"/>
    <w:rsid w:val="0083655B"/>
    <w:rsid w:val="008D4F68"/>
    <w:rsid w:val="008F6004"/>
    <w:rsid w:val="009213FF"/>
    <w:rsid w:val="009275AC"/>
    <w:rsid w:val="00981FE4"/>
    <w:rsid w:val="009B3B06"/>
    <w:rsid w:val="009B7908"/>
    <w:rsid w:val="009F0720"/>
    <w:rsid w:val="009F1F6A"/>
    <w:rsid w:val="00A40136"/>
    <w:rsid w:val="00A64B72"/>
    <w:rsid w:val="00A852FF"/>
    <w:rsid w:val="00AA774A"/>
    <w:rsid w:val="00AB6CF4"/>
    <w:rsid w:val="00AE0FA8"/>
    <w:rsid w:val="00AE44CD"/>
    <w:rsid w:val="00BF5A14"/>
    <w:rsid w:val="00C244A4"/>
    <w:rsid w:val="00C93C3B"/>
    <w:rsid w:val="00D031A9"/>
    <w:rsid w:val="00D604CF"/>
    <w:rsid w:val="00D86F54"/>
    <w:rsid w:val="00DB0F0C"/>
    <w:rsid w:val="00DD5287"/>
    <w:rsid w:val="00E83E0B"/>
    <w:rsid w:val="00EB1151"/>
    <w:rsid w:val="00EB6F1C"/>
    <w:rsid w:val="00F3653A"/>
    <w:rsid w:val="00F73FAB"/>
    <w:rsid w:val="00F802D6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10</cp:revision>
  <cp:lastPrinted>2017-10-28T11:26:00Z</cp:lastPrinted>
  <dcterms:created xsi:type="dcterms:W3CDTF">2017-10-25T13:26:00Z</dcterms:created>
  <dcterms:modified xsi:type="dcterms:W3CDTF">2017-10-30T09:39:00Z</dcterms:modified>
</cp:coreProperties>
</file>